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9B" w:rsidRDefault="00E30A07">
      <w:r>
        <w:t>Autogenní trénink</w:t>
      </w:r>
    </w:p>
    <w:p w:rsidR="0013028E" w:rsidRDefault="00E30A07">
      <w:r>
        <w:t>Je relaxační psychoterapeutickou metodou, která při pravidelném provádění přispívá ke snížení psychického napětí a neklidu, pomáhá obnovení sil.</w:t>
      </w:r>
      <w:r w:rsidR="0013028E">
        <w:t xml:space="preserve"> </w:t>
      </w:r>
    </w:p>
    <w:p w:rsidR="0013028E" w:rsidRDefault="0013028E">
      <w:r>
        <w:t xml:space="preserve">Zakladatelem je </w:t>
      </w:r>
      <w:r>
        <w:t>berlínský nervový lékař prof. J. H. Schulz.</w:t>
      </w:r>
    </w:p>
    <w:p w:rsidR="00E30A07" w:rsidRDefault="0013028E">
      <w:r>
        <w:t xml:space="preserve">Principem je relaxace a koncentrace. </w:t>
      </w:r>
      <w:bookmarkStart w:id="0" w:name="_GoBack"/>
      <w:bookmarkEnd w:id="0"/>
      <w:r w:rsidR="00E30A07">
        <w:t>Obsahuje navození šesti pocitů</w:t>
      </w:r>
    </w:p>
    <w:p w:rsidR="00E30A07" w:rsidRDefault="00E30A07">
      <w:r>
        <w:t>1. pocit tíhy</w:t>
      </w:r>
    </w:p>
    <w:p w:rsidR="00E30A07" w:rsidRDefault="00E30A07">
      <w:r>
        <w:t>2. pocit tepla</w:t>
      </w:r>
    </w:p>
    <w:p w:rsidR="00E30A07" w:rsidRDefault="00E30A07">
      <w:r>
        <w:t>3. klidný dech</w:t>
      </w:r>
    </w:p>
    <w:p w:rsidR="00E30A07" w:rsidRDefault="00E30A07">
      <w:r>
        <w:t>4. srdce</w:t>
      </w:r>
    </w:p>
    <w:p w:rsidR="00E30A07" w:rsidRDefault="00E30A07">
      <w:r>
        <w:t>5. teplo v břiše</w:t>
      </w:r>
    </w:p>
    <w:p w:rsidR="00E30A07" w:rsidRDefault="00E30A07">
      <w:r>
        <w:t>6. chladné čelo</w:t>
      </w:r>
    </w:p>
    <w:p w:rsidR="0013028E" w:rsidRDefault="00E30A07" w:rsidP="0013028E">
      <w:r>
        <w:t>Na počátku probíhá cvičení pod vedením terapeuta. Je důležité zajistit klidnou místnost, pohodlnou pozici. Na tato cvičení lze později navázat s individuálními formulemi podle potřeb klienta.</w:t>
      </w:r>
    </w:p>
    <w:p w:rsidR="0013028E" w:rsidRDefault="0013028E" w:rsidP="0013028E">
      <w:r>
        <w:t>Základním kritériem pro úspěšné zvládnutí je pravidelný nácvik. Jednotlivá cvičení nemají trvat déle, než 5 minut. Pokud se opakovaně dostavují nepříjemné pocity během cvičení, doporučuje se od cvičení upustit.</w:t>
      </w:r>
    </w:p>
    <w:p w:rsidR="0013028E" w:rsidRDefault="0013028E" w:rsidP="0013028E">
      <w:r>
        <w:t xml:space="preserve"> U zdravých lidí může mít autogenní trénink pomůckou k rychlému uklidnění, odpočinku, zvyšování výkonnosti a odolnosti vůči stresujícímu tempu života.</w:t>
      </w:r>
    </w:p>
    <w:p w:rsidR="0013028E" w:rsidRDefault="0013028E" w:rsidP="0013028E"/>
    <w:sectPr w:rsidR="00130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07"/>
    <w:rsid w:val="0011409B"/>
    <w:rsid w:val="0013028E"/>
    <w:rsid w:val="00E3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2012-10-17T10:52:00Z</dcterms:created>
  <dcterms:modified xsi:type="dcterms:W3CDTF">2012-10-17T11:13:00Z</dcterms:modified>
</cp:coreProperties>
</file>